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C0" w:rsidRDefault="003800C0" w:rsidP="00380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Список студентов КазУМОиМЯ имени Абылай хана, направляемых на обучение за рубеж по академической мобильности на осенний семестр 2019-2020 учебного года </w:t>
      </w:r>
    </w:p>
    <w:p w:rsidR="003800C0" w:rsidRPr="007348D0" w:rsidRDefault="003800C0" w:rsidP="003800C0">
      <w:pPr>
        <w:pStyle w:val="a3"/>
        <w:ind w:right="141"/>
        <w:jc w:val="both"/>
        <w:rPr>
          <w:rFonts w:ascii="Times New Roman" w:hAnsi="Times New Roman" w:cs="Times New Roman"/>
        </w:rPr>
      </w:pPr>
    </w:p>
    <w:tbl>
      <w:tblPr>
        <w:tblStyle w:val="a5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2268"/>
        <w:gridCol w:w="992"/>
        <w:gridCol w:w="2126"/>
        <w:gridCol w:w="1843"/>
        <w:gridCol w:w="2693"/>
        <w:gridCol w:w="2268"/>
      </w:tblGrid>
      <w:tr w:rsidR="003800C0" w:rsidRPr="007348D0" w:rsidTr="008071D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D0">
              <w:rPr>
                <w:rFonts w:ascii="Times New Roman" w:hAnsi="Times New Roman" w:cs="Times New Roman"/>
                <w:b/>
              </w:rPr>
              <w:t>ФИО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D0">
              <w:rPr>
                <w:rFonts w:ascii="Times New Roman" w:hAnsi="Times New Roman" w:cs="Times New Roman"/>
                <w:b/>
              </w:rPr>
              <w:t>Университет, страна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D0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D0">
              <w:rPr>
                <w:rFonts w:ascii="Times New Roman" w:hAnsi="Times New Roman" w:cs="Times New Roman"/>
                <w:b/>
              </w:rPr>
              <w:t>Специальность, факультет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D0">
              <w:rPr>
                <w:rFonts w:ascii="Times New Roman" w:hAnsi="Times New Roman" w:cs="Times New Roman"/>
                <w:b/>
              </w:rPr>
              <w:t>Период обучения (мобильности)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A90339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Default="003800C0" w:rsidP="0080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 обучения</w:t>
            </w:r>
          </w:p>
        </w:tc>
      </w:tr>
      <w:tr w:rsidR="003800C0" w:rsidRPr="007348D0" w:rsidTr="008071D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Амангелдіқызы Іңкәрім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Виго, Испания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«5В020700 - Переводческое дело», ФПИФ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02.02.2020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 РК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Default="003800C0" w:rsidP="008071D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Кабдушев Арнур Маратович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Виго, Испания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 w:eastAsia="ko-KR"/>
              </w:rPr>
              <w:t>«5В020200 – Международные отношения», ФМО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02.02.2020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 РК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Агибаева Томирис Нурлановна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Рижский университет имени Страдыня, Латвия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26.08.2019 – 08.02.2020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 РК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Default="003800C0" w:rsidP="008071D2">
            <w:pPr>
              <w:jc w:val="center"/>
            </w:pPr>
            <w:r w:rsidRPr="0059750E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Абуталипова Даяна Данияровна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Рижский университет имени Страдыня, Латвия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26.08.2019 – 08.02.2020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 РК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Default="003800C0" w:rsidP="008071D2">
            <w:pPr>
              <w:jc w:val="center"/>
            </w:pPr>
            <w:r w:rsidRPr="0059750E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Хаджиева Садие Хусаиновна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Рижский университет имени Страдыня, Латвия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«5В050500 – Регионоведение», ФМО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26.08.2019 – 08.02.2020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 РК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Default="003800C0" w:rsidP="008071D2">
            <w:pPr>
              <w:jc w:val="center"/>
            </w:pPr>
            <w:r w:rsidRPr="0059750E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color w:val="000000"/>
              </w:rPr>
              <w:t>Мигражева Тумар Тусыпбаевна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Градец-Кралове, Чехия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lang w:val="kk-KZ" w:eastAsia="ko-KR"/>
              </w:rPr>
              <w:t>«5В020200 – Международные отношения», ФМО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08.02.2020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 РК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Default="003800C0" w:rsidP="008071D2">
            <w:pPr>
              <w:jc w:val="center"/>
            </w:pPr>
            <w:r w:rsidRPr="0059750E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Абдуваитова Ельмира Қайратқызы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Градец-Кралове, Чехия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lang w:val="kk-KZ" w:eastAsia="ko-KR"/>
              </w:rPr>
              <w:t>«5В020200 – Международные отношения», ФМО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08.02.2020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 РК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C0" w:rsidRDefault="003800C0" w:rsidP="008071D2">
            <w:pPr>
              <w:jc w:val="center"/>
            </w:pPr>
            <w:r w:rsidRPr="0059750E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Лян Вероника Вячеславовна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Пассау, ФРГ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</w:rPr>
              <w:t>«</w:t>
            </w:r>
            <w:r w:rsidRPr="007348D0">
              <w:rPr>
                <w:rFonts w:ascii="Times New Roman" w:hAnsi="Times New Roman" w:cs="Times New Roman"/>
                <w:lang w:val="en-US"/>
              </w:rPr>
              <w:t xml:space="preserve">6D020700 - </w:t>
            </w:r>
            <w:r w:rsidRPr="007348D0">
              <w:rPr>
                <w:rFonts w:ascii="Times New Roman" w:hAnsi="Times New Roman" w:cs="Times New Roman"/>
              </w:rPr>
              <w:t>Переводческое дело», ФПО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27.03.2020</w:t>
            </w:r>
          </w:p>
        </w:tc>
        <w:tc>
          <w:tcPr>
            <w:tcW w:w="2693" w:type="dxa"/>
          </w:tcPr>
          <w:p w:rsidR="003800C0" w:rsidRPr="00535ADA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Дауытова Алтынай Турехановна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Пассау, ФРГ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«6М020200 - Международные отношения»,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27.03.2020</w:t>
            </w:r>
          </w:p>
        </w:tc>
        <w:tc>
          <w:tcPr>
            <w:tcW w:w="269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Ещё не приехала</w:t>
            </w:r>
          </w:p>
        </w:tc>
        <w:tc>
          <w:tcPr>
            <w:tcW w:w="2268" w:type="dxa"/>
          </w:tcPr>
          <w:p w:rsidR="003800C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color w:val="000000"/>
                <w:lang w:val="kk-KZ"/>
              </w:rPr>
              <w:t>Нурадилова Толганай Малеханкызы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Пассау, ФРГ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</w:rPr>
              <w:t>«</w:t>
            </w:r>
            <w:r w:rsidRPr="007348D0">
              <w:rPr>
                <w:rFonts w:ascii="Times New Roman" w:hAnsi="Times New Roman" w:cs="Times New Roman"/>
                <w:lang w:val="en-US"/>
              </w:rPr>
              <w:t xml:space="preserve">6D020700 - </w:t>
            </w:r>
            <w:r w:rsidRPr="007348D0">
              <w:rPr>
                <w:rFonts w:ascii="Times New Roman" w:hAnsi="Times New Roman" w:cs="Times New Roman"/>
              </w:rPr>
              <w:t>Переводческое дело», ФПО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27.03.2020</w:t>
            </w:r>
          </w:p>
        </w:tc>
        <w:tc>
          <w:tcPr>
            <w:tcW w:w="2693" w:type="dxa"/>
          </w:tcPr>
          <w:p w:rsidR="003800C0" w:rsidRDefault="003800C0" w:rsidP="008071D2">
            <w:r w:rsidRPr="00281F86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281F86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hAnsi="Times New Roman" w:cs="Times New Roman"/>
                <w:lang w:val="kk-KZ" w:eastAsia="en-US"/>
              </w:rPr>
              <w:t>Кудрявцева Анна Александровна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Виго,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8D0">
              <w:rPr>
                <w:rFonts w:ascii="Times New Roman" w:eastAsia="Times New Roman" w:hAnsi="Times New Roman" w:cs="Times New Roma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281F86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281F86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испанский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hAnsi="Times New Roman" w:cs="Times New Roman"/>
                <w:lang w:val="kk-KZ" w:eastAsia="en-US"/>
              </w:rPr>
              <w:t>Сайлауғазы Маржан Алмасқызы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Виго,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 уск.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281F86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281F86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испанский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Карбозова Акшырын Гайдарқызы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Кёнхи,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Корея</w:t>
            </w:r>
          </w:p>
        </w:tc>
        <w:tc>
          <w:tcPr>
            <w:tcW w:w="992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«5В050600 – Экономика», ФЭП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281F86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281F86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Сиылқан Ақмарал Ықласқызы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Кёнхи,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«5В050600 – Экономика», ФЭП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281F86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281F86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Алдабергенова Алина Кадиргалиқызы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 Тэгу,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1015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281F86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16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Омарова Мадина Нурланова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 Тэгу,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16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Цой Юлия Евгеньевна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</w:rPr>
              <w:t>Университет Чунан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>Иностранный язык: два иностранных языка», ПФИЯ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CE3BBB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Бижанқызы Айдана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</w:rPr>
              <w:t>Университет Чунан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pStyle w:val="a4"/>
              <w:tabs>
                <w:tab w:val="left" w:pos="76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pStyle w:val="a4"/>
              <w:tabs>
                <w:tab w:val="left" w:pos="76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>Иностранный язык: два иностранных языка», ПФИЯ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CE3BBB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Бақтияр Аружан Нұрбақытқызы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Аджу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>Иностранный язык: два иностранных языка», ПФИЯ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CE3BBB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Кобландина Гулжаухар Маратқызы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1015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D2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Әбдікерім Дана Әлімжанқызы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1015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D2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Карипова Арайлым Оразаевна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D2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Ержетова Аружан Ермекқызы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1015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D2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Садыкова Азиза Ялкунжановна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D2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Толибаева Фатима Фархадқызы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D2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Кадирова Айдана Булатовна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Чонбук,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D2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Бердимуратова Сабина Бауыржанқызы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Чонбук,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D2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hAnsi="Times New Roman" w:cs="Times New Roman"/>
                <w:lang w:val="kk-KZ" w:eastAsia="en-US"/>
              </w:rPr>
              <w:t>Сабитова Жанна Маратовна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Чунбук,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2327D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hAnsi="Times New Roman" w:cs="Times New Roman"/>
                <w:lang w:val="kk-KZ" w:eastAsia="en-US"/>
              </w:rPr>
              <w:t>Апбасова Ажар Болатовна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Чунбук,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2327D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Адамбай Әсем Еділқызы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FD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Марат Назерке </w:t>
            </w: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Айбекқызы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Университет Пэдже,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lastRenderedPageBreak/>
              <w:t>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1015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Иностранная филология»,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 xml:space="preserve">02.09.2019 – </w:t>
            </w: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lastRenderedPageBreak/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FD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Ауезиллаева Молдир Мухтаровна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FD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Рахматова Рухшона Фатхуддиновна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Вонгван,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FD2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Умбетова Сулушаш Бауржановна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Минзу, 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1016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C4AF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Фишер Лилия Андреевна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Минзу, 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1016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B4D37"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Богаева Малика Турсунмагаметовна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Минзу, 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B4D37"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Қуандықова Айғаным Қуандыққызы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Ланьчжоу,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B4D37"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Коптилеуова Айдана Еркиновна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Ланьчжоу,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B4D37"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Кыдырбаева Анель Жандосовна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Ланьчжоу,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1016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B4D37"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Маратова Жанар</w:t>
            </w:r>
            <w:r w:rsidRPr="007348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48D0">
              <w:rPr>
                <w:rFonts w:ascii="Times New Roman" w:hAnsi="Times New Roman" w:cs="Times New Roman"/>
              </w:rPr>
              <w:t>Спандияр к</w:t>
            </w:r>
            <w:r w:rsidRPr="007348D0">
              <w:rPr>
                <w:rFonts w:ascii="Times New Roman" w:hAnsi="Times New Roman" w:cs="Times New Roman"/>
                <w:lang w:val="kk-KZ"/>
              </w:rPr>
              <w:t>изи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Ланьчжоу,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1016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3B4D37"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hAnsi="Times New Roman" w:cs="Times New Roman"/>
                <w:lang w:val="kk-KZ" w:eastAsia="en-US"/>
              </w:rPr>
              <w:t>Досанова Майра Саламатқызы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48D0">
              <w:rPr>
                <w:rFonts w:ascii="Times New Roman" w:eastAsia="Times New Roman" w:hAnsi="Times New Roman" w:cs="Times New Roman"/>
                <w:color w:val="333333"/>
              </w:rPr>
              <w:t>Неапольский Восточный университет, Италия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1000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C4AF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итальянский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7348D0">
              <w:rPr>
                <w:rFonts w:ascii="Times New Roman" w:hAnsi="Times New Roman" w:cs="Times New Roman"/>
                <w:lang w:val="kk-KZ" w:eastAsia="en-US"/>
              </w:rPr>
              <w:t>Жәлімбет Томирис Қанатқызы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48D0">
              <w:rPr>
                <w:rFonts w:ascii="Times New Roman" w:eastAsia="Times New Roman" w:hAnsi="Times New Roman" w:cs="Times New Roman"/>
                <w:color w:val="333333"/>
              </w:rPr>
              <w:t>Неапольский Восточный университет, Италия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1000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C4AF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итальянский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/>
              </w:rPr>
              <w:t>Ауганбаева Альбина Багдатовна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</w:rPr>
              <w:t>Университет Чуннам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«5В050500 – Регионоведение»,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C4AF8" w:rsidRDefault="003800C0" w:rsidP="008071D2">
            <w:pPr>
              <w:rPr>
                <w:rFonts w:ascii="Times New Roman" w:hAnsi="Times New Roman" w:cs="Times New Roman"/>
              </w:rPr>
            </w:pPr>
            <w:r w:rsidRPr="002327D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/>
              </w:rPr>
              <w:t>Ермекбаева Жұлдыз Теңдібайқызы</w:t>
            </w:r>
          </w:p>
        </w:tc>
        <w:tc>
          <w:tcPr>
            <w:tcW w:w="2268" w:type="dxa"/>
            <w:vAlign w:val="center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</w:rPr>
              <w:t>Университет Чуннам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«5В050500 – Регионоведение»,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C4AF8" w:rsidRDefault="003800C0" w:rsidP="008071D2">
            <w:pPr>
              <w:rPr>
                <w:rFonts w:ascii="Times New Roman" w:hAnsi="Times New Roman" w:cs="Times New Roman"/>
              </w:rPr>
            </w:pPr>
            <w:r w:rsidRPr="002327D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pStyle w:val="a4"/>
              <w:ind w:left="6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Асылбек Маржан Берікбекқызы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Кебансаан, Малайзия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>Иностранный язык: два иностранных языка», ПФИЯ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412E6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pStyle w:val="a4"/>
              <w:ind w:left="63"/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Имаматдинова Севара</w:t>
            </w:r>
          </w:p>
          <w:p w:rsidR="003800C0" w:rsidRPr="007348D0" w:rsidRDefault="003800C0" w:rsidP="008071D2">
            <w:pPr>
              <w:ind w:left="6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Махмудкызы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Кебансаан, Малайзия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>Иностранный язык: два иностранных языка», ПФИЯ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412E6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pStyle w:val="a4"/>
              <w:ind w:left="6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Қылыш Мадина Нұрланқызы</w:t>
            </w:r>
          </w:p>
          <w:p w:rsidR="003800C0" w:rsidRPr="007348D0" w:rsidRDefault="003800C0" w:rsidP="008071D2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Кебансаан, Малайзия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1000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412E6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pStyle w:val="a4"/>
              <w:ind w:left="6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Асылбекқызы Аяжан</w:t>
            </w:r>
          </w:p>
          <w:p w:rsidR="003800C0" w:rsidRPr="007348D0" w:rsidRDefault="003800C0" w:rsidP="008071D2">
            <w:pPr>
              <w:pStyle w:val="a4"/>
              <w:ind w:left="6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800C0" w:rsidRPr="007348D0" w:rsidRDefault="003800C0" w:rsidP="008071D2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Кебансаан, Малайзия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</w:t>
            </w:r>
            <w:r w:rsidRPr="007348D0">
              <w:rPr>
                <w:rFonts w:ascii="Times New Roman" w:hAnsi="Times New Roman" w:cs="Times New Roman"/>
              </w:rPr>
              <w:t>В02</w:t>
            </w:r>
            <w:r w:rsidRPr="007348D0">
              <w:rPr>
                <w:rFonts w:ascii="Times New Roman" w:hAnsi="Times New Roman" w:cs="Times New Roman"/>
                <w:lang w:val="kk-KZ"/>
              </w:rPr>
              <w:t>1000</w:t>
            </w:r>
            <w:r w:rsidRPr="007348D0">
              <w:rPr>
                <w:rFonts w:ascii="Times New Roman" w:hAnsi="Times New Roman" w:cs="Times New Roman"/>
              </w:rPr>
              <w:t xml:space="preserve"> – </w:t>
            </w:r>
            <w:r w:rsidRPr="007348D0">
              <w:rPr>
                <w:rFonts w:ascii="Times New Roman" w:hAnsi="Times New Roman" w:cs="Times New Roman"/>
                <w:lang w:val="kk-KZ"/>
              </w:rPr>
              <w:t>Иностранная филология», ФВ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412E6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pStyle w:val="a4"/>
              <w:ind w:left="6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/>
              </w:rPr>
              <w:t>Тұрғынова Әсел Рүстемқызы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Кукмин,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«5В050500 – Регионоведение»,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BA25D1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pStyle w:val="a4"/>
              <w:ind w:left="6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/>
              </w:rPr>
              <w:t>Ералиева Аяжан Қуатбайқызы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Кукмин,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 w:eastAsia="ko-KR"/>
              </w:rPr>
              <w:t>«5В020200 – Международные отношения»,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Default="003800C0" w:rsidP="008071D2">
            <w:r w:rsidRPr="00BA25D1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pStyle w:val="a4"/>
              <w:ind w:left="6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8D0">
              <w:rPr>
                <w:rFonts w:ascii="Times New Roman" w:eastAsia="Times New Roman" w:hAnsi="Times New Roman" w:cs="Times New Roman"/>
                <w:lang w:val="kk-KZ"/>
              </w:rPr>
              <w:t xml:space="preserve">Шаикова Асель </w:t>
            </w:r>
            <w:r w:rsidRPr="007348D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Гарифоллаевна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Университет Кемён,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lastRenderedPageBreak/>
              <w:t>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«5В050500 – </w:t>
            </w: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Регионоведение»,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 xml:space="preserve">02.09.2019 – </w:t>
            </w: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31.01.2020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lastRenderedPageBreak/>
              <w:t>обменная программа</w:t>
            </w:r>
          </w:p>
        </w:tc>
        <w:tc>
          <w:tcPr>
            <w:tcW w:w="2268" w:type="dxa"/>
          </w:tcPr>
          <w:p w:rsidR="003800C0" w:rsidRPr="00FC4AF8" w:rsidRDefault="003800C0" w:rsidP="008071D2">
            <w:pPr>
              <w:rPr>
                <w:rFonts w:ascii="Times New Roman" w:hAnsi="Times New Roman" w:cs="Times New Roman"/>
              </w:rPr>
            </w:pPr>
            <w:r w:rsidRPr="002327DF">
              <w:rPr>
                <w:rFonts w:ascii="Times New Roman" w:hAnsi="Times New Roman" w:cs="Times New Roman"/>
                <w:lang w:eastAsia="en-US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Шыңғысхан Наргиза Бағланқызы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7348D0">
              <w:rPr>
                <w:rFonts w:ascii="Times New Roman" w:eastAsia="Times New Roman" w:hAnsi="Times New Roman" w:cs="Times New Roman"/>
                <w:lang w:val="kk-KZ" w:eastAsia="ko-KR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«5В051200 -Ресторанное дело и гостиничный бизнес», ФММК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C4AF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Камалова Дана Кайратқызы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C4AF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C4AF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Турсунова Аяжан Нурланқызы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Урметова Алина</w:t>
            </w:r>
            <w:r w:rsidRPr="007348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48D0">
              <w:rPr>
                <w:rFonts w:ascii="Times New Roman" w:hAnsi="Times New Roman" w:cs="Times New Roman"/>
              </w:rPr>
              <w:t>Мейрамбек</w:t>
            </w:r>
            <w:r w:rsidRPr="007348D0">
              <w:rPr>
                <w:rFonts w:ascii="Times New Roman" w:hAnsi="Times New Roman" w:cs="Times New Roman"/>
                <w:lang w:val="kk-KZ"/>
              </w:rPr>
              <w:t>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>Иностранный язык: два иностранных языка», ПФИЯ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/>
              </w:rPr>
              <w:t>Саматқызы Мөлдір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val="kk-KZ" w:eastAsia="ko-KR"/>
              </w:rPr>
              <w:t>«5В020200 – Международные отношения»,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Кашубай Наурызбай Келисұлы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Фазыл Зухра Ерсеитқызы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 xml:space="preserve">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 xml:space="preserve">Иностранный язык: два иностранных </w:t>
            </w:r>
            <w:r w:rsidRPr="007348D0">
              <w:rPr>
                <w:rFonts w:ascii="Times New Roman" w:eastAsia="Times New Roman" w:hAnsi="Times New Roman" w:cs="Times New Roman"/>
              </w:rPr>
              <w:lastRenderedPageBreak/>
              <w:t>языка», ПФИЯ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lastRenderedPageBreak/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Дуйсенгалиева Адина Ерлановна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«5В050500 – Регионоведение»,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Нұрмағанбет Аружан Талғатқызы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>Иностранный язык: два иностранных языка», ПФИЯ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Әлімханова Мәдина Талғатқызы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Сеилханова Айдана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Ержанқызы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7348D0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Остравы,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 xml:space="preserve">«5В011900 - </w:t>
            </w:r>
            <w:r w:rsidRPr="007348D0">
              <w:rPr>
                <w:rFonts w:ascii="Times New Roman" w:eastAsia="Times New Roman" w:hAnsi="Times New Roman" w:cs="Times New Roman"/>
              </w:rPr>
              <w:t>Иностранный язык: два иностранных языка», ПФИЯ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Бисариева Сандуғаш Шілдебайқызы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7348D0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Остравы,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«6М011900 - Иностранный язык: два иностранных языка», ФПО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Утенова Жулдыз Абдылахатқызы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7348D0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Остравы,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«6М020200 - Международные отношения», ФМО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31.01.2020</w:t>
            </w:r>
          </w:p>
        </w:tc>
        <w:tc>
          <w:tcPr>
            <w:tcW w:w="2693" w:type="dxa"/>
          </w:tcPr>
          <w:p w:rsidR="003800C0" w:rsidRDefault="003800C0" w:rsidP="008071D2">
            <w:r w:rsidRPr="004B748D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4B748D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Ги Светлана Дмитриевна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Пусанский университет иностранных языков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8447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8447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Алшеева Жайна Нұрланқызы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Пусанский университет иностранных языков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5В020700 - Переводческое дело»,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8447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8447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</w:rPr>
              <w:t xml:space="preserve">Камалиева Сания Сериковна 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Пусанский университет иностранных языков</w:t>
            </w: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,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 xml:space="preserve"> Корея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</w:rPr>
            </w:pPr>
            <w:r w:rsidRPr="007348D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7348D0">
              <w:rPr>
                <w:rFonts w:ascii="Times New Roman" w:eastAsia="Times New Roman" w:hAnsi="Times New Roman" w:cs="Times New Roman"/>
                <w:lang w:val="kk-KZ" w:eastAsia="zh-CN"/>
              </w:rPr>
              <w:t>6М020700 - Переводческое дело», ФПО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pStyle w:val="a3"/>
              <w:ind w:right="1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02.09.2019 – 29.02.2020</w:t>
            </w:r>
          </w:p>
        </w:tc>
        <w:tc>
          <w:tcPr>
            <w:tcW w:w="2693" w:type="dxa"/>
          </w:tcPr>
          <w:p w:rsidR="003800C0" w:rsidRDefault="003800C0" w:rsidP="008071D2">
            <w:r w:rsidRPr="00F8447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8447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корейский</w:t>
            </w:r>
          </w:p>
        </w:tc>
      </w:tr>
      <w:tr w:rsidR="003800C0" w:rsidRPr="007348D0" w:rsidTr="008071D2">
        <w:tc>
          <w:tcPr>
            <w:tcW w:w="993" w:type="dxa"/>
          </w:tcPr>
          <w:p w:rsidR="003800C0" w:rsidRPr="007348D0" w:rsidRDefault="003800C0" w:rsidP="00807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Елікбаева Аяулым Асқарқызы</w:t>
            </w:r>
          </w:p>
        </w:tc>
        <w:tc>
          <w:tcPr>
            <w:tcW w:w="2268" w:type="dxa"/>
          </w:tcPr>
          <w:p w:rsidR="003800C0" w:rsidRPr="007348D0" w:rsidRDefault="003800C0" w:rsidP="008071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</w:t>
            </w:r>
          </w:p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(Цюнчжоуский) университет тропического океана, </w:t>
            </w:r>
            <w:r w:rsidRPr="007348D0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992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3800C0" w:rsidRPr="007348D0" w:rsidRDefault="003800C0" w:rsidP="008071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«5В020900 – Востоковедение</w:t>
            </w:r>
            <w:r w:rsidRPr="007348D0">
              <w:rPr>
                <w:rFonts w:ascii="Times New Roman" w:hAnsi="Times New Roman" w:cs="Times New Roman"/>
              </w:rPr>
              <w:t>», ФВ</w:t>
            </w:r>
          </w:p>
        </w:tc>
        <w:tc>
          <w:tcPr>
            <w:tcW w:w="1843" w:type="dxa"/>
          </w:tcPr>
          <w:p w:rsidR="003800C0" w:rsidRPr="007348D0" w:rsidRDefault="003800C0" w:rsidP="008071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8D0">
              <w:rPr>
                <w:rFonts w:ascii="Times New Roman" w:hAnsi="Times New Roman" w:cs="Times New Roman"/>
                <w:lang w:val="kk-KZ"/>
              </w:rPr>
              <w:t>14.10.2019 -29.02.2020</w:t>
            </w:r>
          </w:p>
        </w:tc>
        <w:tc>
          <w:tcPr>
            <w:tcW w:w="2693" w:type="dxa"/>
          </w:tcPr>
          <w:p w:rsidR="003800C0" w:rsidRDefault="003800C0" w:rsidP="008071D2">
            <w:r w:rsidRPr="00F84478">
              <w:rPr>
                <w:rFonts w:ascii="Times New Roman" w:hAnsi="Times New Roman" w:cs="Times New Roman"/>
              </w:rPr>
              <w:t>обменная программа</w:t>
            </w:r>
          </w:p>
        </w:tc>
        <w:tc>
          <w:tcPr>
            <w:tcW w:w="2268" w:type="dxa"/>
          </w:tcPr>
          <w:p w:rsidR="003800C0" w:rsidRPr="00F84478" w:rsidRDefault="003800C0" w:rsidP="008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</w:t>
            </w:r>
          </w:p>
        </w:tc>
      </w:tr>
    </w:tbl>
    <w:p w:rsidR="003800C0" w:rsidRPr="007348D0" w:rsidRDefault="003800C0" w:rsidP="003800C0">
      <w:pPr>
        <w:pStyle w:val="a3"/>
        <w:ind w:left="-567" w:right="141" w:firstLine="567"/>
        <w:jc w:val="both"/>
        <w:rPr>
          <w:rFonts w:ascii="Times New Roman" w:hAnsi="Times New Roman" w:cs="Times New Roman"/>
          <w:b/>
        </w:rPr>
      </w:pPr>
    </w:p>
    <w:p w:rsidR="004934D5" w:rsidRDefault="004934D5"/>
    <w:sectPr w:rsidR="004934D5" w:rsidSect="007348D0">
      <w:headerReference w:type="default" r:id="rId7"/>
      <w:pgSz w:w="16838" w:h="11906" w:orient="landscape"/>
      <w:pgMar w:top="1701" w:right="1134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E5" w:rsidRDefault="00314DE5" w:rsidP="00FE1F2A">
      <w:pPr>
        <w:spacing w:after="0" w:line="240" w:lineRule="auto"/>
      </w:pPr>
      <w:r>
        <w:separator/>
      </w:r>
    </w:p>
  </w:endnote>
  <w:endnote w:type="continuationSeparator" w:id="0">
    <w:p w:rsidR="00314DE5" w:rsidRDefault="00314DE5" w:rsidP="00F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E5" w:rsidRDefault="00314DE5" w:rsidP="00FE1F2A">
      <w:pPr>
        <w:spacing w:after="0" w:line="240" w:lineRule="auto"/>
      </w:pPr>
      <w:r>
        <w:separator/>
      </w:r>
    </w:p>
  </w:footnote>
  <w:footnote w:type="continuationSeparator" w:id="0">
    <w:p w:rsidR="00314DE5" w:rsidRDefault="00314DE5" w:rsidP="00FE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4472"/>
      <w:docPartObj>
        <w:docPartGallery w:val="Page Numbers (Top of Page)"/>
        <w:docPartUnique/>
      </w:docPartObj>
    </w:sdtPr>
    <w:sdtEndPr/>
    <w:sdtContent>
      <w:p w:rsidR="00A90339" w:rsidRDefault="00FE1F2A">
        <w:pPr>
          <w:pStyle w:val="a6"/>
          <w:jc w:val="center"/>
        </w:pPr>
        <w:r w:rsidRPr="00223F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34D5" w:rsidRPr="00223F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3F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23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F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0339" w:rsidRDefault="00314D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7A5B"/>
    <w:multiLevelType w:val="hybridMultilevel"/>
    <w:tmpl w:val="8E5AB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C0"/>
    <w:rsid w:val="0024233D"/>
    <w:rsid w:val="00314DE5"/>
    <w:rsid w:val="003800C0"/>
    <w:rsid w:val="004934D5"/>
    <w:rsid w:val="00C964A3"/>
    <w:rsid w:val="00F43A02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A975A-C729-4D97-AF0D-E98ABD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0"/>
    <w:pPr>
      <w:spacing w:after="0" w:line="240" w:lineRule="auto"/>
    </w:pPr>
    <w:rPr>
      <w:lang w:eastAsia="zh-CN"/>
    </w:rPr>
  </w:style>
  <w:style w:type="paragraph" w:styleId="a4">
    <w:name w:val="List Paragraph"/>
    <w:basedOn w:val="a"/>
    <w:uiPriority w:val="34"/>
    <w:qFormat/>
    <w:rsid w:val="003800C0"/>
    <w:pPr>
      <w:ind w:left="720"/>
      <w:contextualSpacing/>
    </w:pPr>
  </w:style>
  <w:style w:type="table" w:styleId="a5">
    <w:name w:val="Table Grid"/>
    <w:basedOn w:val="a1"/>
    <w:uiPriority w:val="59"/>
    <w:rsid w:val="00380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8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N-303</dc:creator>
  <cp:lastModifiedBy>AliyaSan</cp:lastModifiedBy>
  <cp:revision>2</cp:revision>
  <dcterms:created xsi:type="dcterms:W3CDTF">2020-05-28T04:40:00Z</dcterms:created>
  <dcterms:modified xsi:type="dcterms:W3CDTF">2020-05-28T04:40:00Z</dcterms:modified>
</cp:coreProperties>
</file>